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A45" w:rsidRPr="002A0E31" w:rsidRDefault="00EA1A45" w:rsidP="00EA1A45">
      <w:pPr>
        <w:shd w:val="clear" w:color="auto" w:fill="FFFFFF"/>
        <w:tabs>
          <w:tab w:val="left" w:pos="9355"/>
        </w:tabs>
        <w:jc w:val="center"/>
        <w:rPr>
          <w:b/>
          <w:sz w:val="28"/>
          <w:szCs w:val="28"/>
          <w:lang w:val="uk-UA"/>
        </w:rPr>
      </w:pPr>
      <w:r w:rsidRPr="002A0E31">
        <w:rPr>
          <w:b/>
          <w:bCs/>
          <w:color w:val="000000"/>
          <w:sz w:val="28"/>
          <w:szCs w:val="28"/>
          <w:lang w:val="uk-UA"/>
        </w:rPr>
        <w:t>ПРОГРАМА  ВСТУПНОГО ВИПРОБУВАННЯ З МАТЕМАТИКИ</w:t>
      </w:r>
    </w:p>
    <w:p w:rsidR="00EA1A45" w:rsidRPr="002A0E31" w:rsidRDefault="00EA1A45" w:rsidP="00EA1A45">
      <w:pPr>
        <w:jc w:val="center"/>
        <w:outlineLvl w:val="0"/>
        <w:rPr>
          <w:b/>
          <w:bCs/>
          <w:color w:val="000000"/>
          <w:sz w:val="28"/>
          <w:szCs w:val="28"/>
          <w:lang w:val="uk-UA"/>
        </w:rPr>
      </w:pPr>
      <w:r w:rsidRPr="002A0E31">
        <w:rPr>
          <w:b/>
          <w:sz w:val="28"/>
          <w:szCs w:val="28"/>
          <w:lang w:val="uk-UA"/>
        </w:rPr>
        <w:t xml:space="preserve">для конкурсного відбору осіб, які на основі базової загальної середньої освіти вступають на навчання для здобуття освітньо-кваліфікаційного рівня молодшого спеціаліста до </w:t>
      </w:r>
      <w:r w:rsidRPr="002A0E31">
        <w:rPr>
          <w:b/>
          <w:bCs/>
          <w:color w:val="000000"/>
          <w:sz w:val="28"/>
          <w:szCs w:val="28"/>
          <w:lang w:val="uk-UA"/>
        </w:rPr>
        <w:t xml:space="preserve">Коледжу </w:t>
      </w:r>
      <w:r>
        <w:rPr>
          <w:b/>
          <w:bCs/>
          <w:color w:val="000000"/>
          <w:sz w:val="28"/>
          <w:szCs w:val="28"/>
          <w:lang w:val="uk-UA"/>
        </w:rPr>
        <w:t>при ПВНЗ «Херсонський економічно-правовий інститут»</w:t>
      </w:r>
    </w:p>
    <w:p w:rsidR="00EA1A45" w:rsidRPr="002A0E31" w:rsidRDefault="00EA1A45" w:rsidP="00EA1A45">
      <w:pPr>
        <w:shd w:val="clear" w:color="auto" w:fill="FFFFFF"/>
        <w:tabs>
          <w:tab w:val="left" w:pos="9355"/>
        </w:tabs>
        <w:jc w:val="center"/>
        <w:rPr>
          <w:bCs/>
          <w:color w:val="000000"/>
          <w:sz w:val="28"/>
          <w:szCs w:val="28"/>
          <w:lang w:val="uk-UA"/>
        </w:rPr>
      </w:pPr>
    </w:p>
    <w:p w:rsidR="00EA1A45" w:rsidRPr="002A0E31" w:rsidRDefault="00EA1A45" w:rsidP="00EA1A45">
      <w:pPr>
        <w:shd w:val="clear" w:color="auto" w:fill="FFFFFF"/>
        <w:tabs>
          <w:tab w:val="left" w:pos="9355"/>
        </w:tabs>
        <w:jc w:val="center"/>
        <w:rPr>
          <w:bCs/>
          <w:color w:val="000000"/>
          <w:sz w:val="28"/>
          <w:szCs w:val="28"/>
          <w:lang w:val="uk-UA"/>
        </w:rPr>
      </w:pPr>
    </w:p>
    <w:p w:rsidR="00EA1A45" w:rsidRPr="00EA1A45" w:rsidRDefault="00EA1A45" w:rsidP="00EA1A45">
      <w:pPr>
        <w:shd w:val="clear" w:color="auto" w:fill="FFFFFF"/>
        <w:spacing w:before="192"/>
        <w:ind w:left="710"/>
        <w:rPr>
          <w:lang w:val="uk-UA"/>
        </w:rPr>
      </w:pPr>
      <w:r w:rsidRPr="00EA1A45">
        <w:rPr>
          <w:b/>
          <w:bCs/>
          <w:iCs/>
          <w:spacing w:val="-1"/>
          <w:sz w:val="28"/>
          <w:szCs w:val="28"/>
          <w:lang w:val="uk-UA"/>
        </w:rPr>
        <w:t>1. Основні математичні поняття і факти</w:t>
      </w:r>
    </w:p>
    <w:p w:rsidR="00EA1A45" w:rsidRPr="00EA1A45" w:rsidRDefault="00EA1A45" w:rsidP="00EA1A45">
      <w:pPr>
        <w:shd w:val="clear" w:color="auto" w:fill="FFFFFF"/>
        <w:spacing w:before="53" w:line="322" w:lineRule="exact"/>
        <w:ind w:left="710"/>
        <w:rPr>
          <w:lang w:val="uk-UA"/>
        </w:rPr>
      </w:pPr>
      <w:r w:rsidRPr="00EA1A45">
        <w:rPr>
          <w:b/>
          <w:bCs/>
          <w:iCs/>
          <w:sz w:val="28"/>
          <w:szCs w:val="28"/>
          <w:lang w:val="uk-UA"/>
        </w:rPr>
        <w:t>Арифметика і алгебра</w:t>
      </w:r>
    </w:p>
    <w:p w:rsidR="00EA1A45" w:rsidRPr="002A0E31" w:rsidRDefault="00EA1A45" w:rsidP="00EA1A45">
      <w:pPr>
        <w:shd w:val="clear" w:color="auto" w:fill="FFFFFF"/>
        <w:tabs>
          <w:tab w:val="left" w:pos="994"/>
        </w:tabs>
        <w:spacing w:line="322" w:lineRule="exact"/>
        <w:ind w:right="53" w:firstLine="566"/>
        <w:jc w:val="both"/>
        <w:rPr>
          <w:lang w:val="uk-UA"/>
        </w:rPr>
      </w:pPr>
      <w:r w:rsidRPr="002A0E31">
        <w:rPr>
          <w:spacing w:val="-12"/>
          <w:sz w:val="28"/>
          <w:szCs w:val="28"/>
          <w:lang w:val="uk-UA"/>
        </w:rPr>
        <w:t>1.</w:t>
      </w:r>
      <w:r w:rsidRPr="002A0E31">
        <w:rPr>
          <w:sz w:val="28"/>
          <w:szCs w:val="28"/>
          <w:lang w:val="uk-UA"/>
        </w:rPr>
        <w:tab/>
        <w:t>Натуральні числа і нуль. Прості і складені числа. Дільник, кратне.</w:t>
      </w:r>
      <w:r w:rsidRPr="002A0E31">
        <w:rPr>
          <w:sz w:val="28"/>
          <w:szCs w:val="28"/>
          <w:lang w:val="uk-UA"/>
        </w:rPr>
        <w:br/>
        <w:t>Найбільший спільний дільник. Найменше спільне кратне.</w:t>
      </w:r>
    </w:p>
    <w:p w:rsidR="00EA1A45" w:rsidRPr="002A0E31" w:rsidRDefault="00EA1A45" w:rsidP="00EA1A45">
      <w:pPr>
        <w:shd w:val="clear" w:color="auto" w:fill="FFFFFF"/>
        <w:spacing w:line="322" w:lineRule="exact"/>
        <w:ind w:left="566"/>
        <w:rPr>
          <w:lang w:val="uk-UA"/>
        </w:rPr>
      </w:pPr>
      <w:r w:rsidRPr="002A0E31">
        <w:rPr>
          <w:sz w:val="28"/>
          <w:szCs w:val="28"/>
          <w:lang w:val="uk-UA"/>
        </w:rPr>
        <w:t>Ознаки подільності на 2, 3, 5, 9, 10.</w:t>
      </w:r>
    </w:p>
    <w:p w:rsidR="00EA1A45" w:rsidRPr="002A0E31" w:rsidRDefault="00EA1A45" w:rsidP="00EA1A45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322" w:lineRule="exact"/>
        <w:ind w:right="48" w:firstLine="566"/>
        <w:jc w:val="both"/>
        <w:rPr>
          <w:spacing w:val="-12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>Цілі числа. Раціональні числа їх додавання, віднімання, множення, ділення. Порівняння раціональних чисел.</w:t>
      </w:r>
    </w:p>
    <w:p w:rsidR="00EA1A45" w:rsidRPr="002A0E31" w:rsidRDefault="00EA1A45" w:rsidP="00EA1A45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322" w:lineRule="exact"/>
        <w:ind w:left="566"/>
        <w:rPr>
          <w:spacing w:val="-4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>Дійсні числа, їх запис у вигляді десяткового дробу.</w:t>
      </w:r>
    </w:p>
    <w:p w:rsidR="00EA1A45" w:rsidRPr="002A0E31" w:rsidRDefault="00EA1A45" w:rsidP="00EA1A45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322" w:lineRule="exact"/>
        <w:ind w:right="48" w:firstLine="566"/>
        <w:jc w:val="both"/>
        <w:rPr>
          <w:spacing w:val="-4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 xml:space="preserve">Десяткові дроби. Читання та запис десяткових </w:t>
      </w:r>
      <w:proofErr w:type="spellStart"/>
      <w:r w:rsidRPr="002A0E31">
        <w:rPr>
          <w:sz w:val="28"/>
          <w:szCs w:val="28"/>
          <w:lang w:val="uk-UA"/>
        </w:rPr>
        <w:t>дробів</w:t>
      </w:r>
      <w:proofErr w:type="spellEnd"/>
      <w:r w:rsidRPr="002A0E31">
        <w:rPr>
          <w:sz w:val="28"/>
          <w:szCs w:val="28"/>
          <w:lang w:val="uk-UA"/>
        </w:rPr>
        <w:t xml:space="preserve">. Порівняння десяткових </w:t>
      </w:r>
      <w:proofErr w:type="spellStart"/>
      <w:r w:rsidRPr="002A0E31">
        <w:rPr>
          <w:sz w:val="28"/>
          <w:szCs w:val="28"/>
          <w:lang w:val="uk-UA"/>
        </w:rPr>
        <w:t>дробів</w:t>
      </w:r>
      <w:proofErr w:type="spellEnd"/>
      <w:r w:rsidRPr="002A0E31">
        <w:rPr>
          <w:sz w:val="28"/>
          <w:szCs w:val="28"/>
          <w:lang w:val="uk-UA"/>
        </w:rPr>
        <w:t xml:space="preserve">. Додавання, віднімання, множення і ділення десяткових </w:t>
      </w:r>
      <w:proofErr w:type="spellStart"/>
      <w:r w:rsidRPr="002A0E31">
        <w:rPr>
          <w:sz w:val="28"/>
          <w:szCs w:val="28"/>
          <w:lang w:val="uk-UA"/>
        </w:rPr>
        <w:t>дробів</w:t>
      </w:r>
      <w:proofErr w:type="spellEnd"/>
      <w:r w:rsidRPr="002A0E31">
        <w:rPr>
          <w:sz w:val="28"/>
          <w:szCs w:val="28"/>
          <w:lang w:val="uk-UA"/>
        </w:rPr>
        <w:t>. Наближене значення числа. Округлення чисел. Відсоток. Основні задачі на відсотки.</w:t>
      </w:r>
    </w:p>
    <w:p w:rsidR="00EA1A45" w:rsidRPr="002A0E31" w:rsidRDefault="00EA1A45" w:rsidP="00EA1A45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322" w:lineRule="exact"/>
        <w:ind w:right="53" w:firstLine="566"/>
        <w:jc w:val="both"/>
        <w:rPr>
          <w:spacing w:val="-4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 xml:space="preserve">Додатні і від'ємні числа. Протилежні числа. Модуль числа, його </w:t>
      </w:r>
      <w:r w:rsidRPr="002A0E31">
        <w:rPr>
          <w:spacing w:val="-1"/>
          <w:sz w:val="28"/>
          <w:szCs w:val="28"/>
          <w:lang w:val="uk-UA"/>
        </w:rPr>
        <w:t xml:space="preserve">геометричний зміст. Порівняння додатних і від'ємних чисел. Додавання, віднімання, </w:t>
      </w:r>
      <w:r w:rsidRPr="002A0E31">
        <w:rPr>
          <w:sz w:val="28"/>
          <w:szCs w:val="28"/>
          <w:lang w:val="uk-UA"/>
        </w:rPr>
        <w:t>множення і діленій додатних і від'ємних чисел.</w:t>
      </w:r>
    </w:p>
    <w:p w:rsidR="00EA1A45" w:rsidRPr="002A0E31" w:rsidRDefault="00EA1A45" w:rsidP="00EA1A45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322" w:lineRule="exact"/>
        <w:ind w:right="48" w:firstLine="566"/>
        <w:jc w:val="both"/>
        <w:rPr>
          <w:spacing w:val="-4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 xml:space="preserve">Поняття про число як результат вимірювань. Раціональні числа. Запис раціональних чисел у вигляді десяткових </w:t>
      </w:r>
      <w:proofErr w:type="spellStart"/>
      <w:r w:rsidRPr="002A0E31">
        <w:rPr>
          <w:sz w:val="28"/>
          <w:szCs w:val="28"/>
          <w:lang w:val="uk-UA"/>
        </w:rPr>
        <w:t>дробів</w:t>
      </w:r>
      <w:proofErr w:type="spellEnd"/>
      <w:r w:rsidRPr="002A0E31">
        <w:rPr>
          <w:sz w:val="28"/>
          <w:szCs w:val="28"/>
          <w:lang w:val="uk-UA"/>
        </w:rPr>
        <w:t>.</w:t>
      </w:r>
    </w:p>
    <w:p w:rsidR="00EA1A45" w:rsidRPr="002A0E31" w:rsidRDefault="00EA1A45" w:rsidP="00EA1A45">
      <w:pPr>
        <w:shd w:val="clear" w:color="auto" w:fill="FFFFFF"/>
        <w:spacing w:line="322" w:lineRule="exact"/>
        <w:ind w:left="566"/>
        <w:rPr>
          <w:lang w:val="uk-UA"/>
        </w:rPr>
      </w:pPr>
      <w:r w:rsidRPr="002A0E31">
        <w:rPr>
          <w:sz w:val="28"/>
          <w:szCs w:val="28"/>
          <w:lang w:val="uk-UA"/>
        </w:rPr>
        <w:t>Властивості арифметичних дій.</w:t>
      </w:r>
    </w:p>
    <w:p w:rsidR="00EA1A45" w:rsidRPr="002A0E31" w:rsidRDefault="00EA1A45" w:rsidP="00EA1A45">
      <w:pPr>
        <w:shd w:val="clear" w:color="auto" w:fill="FFFFFF"/>
        <w:tabs>
          <w:tab w:val="left" w:pos="994"/>
        </w:tabs>
        <w:spacing w:line="322" w:lineRule="exact"/>
        <w:ind w:right="48" w:firstLine="566"/>
        <w:jc w:val="both"/>
        <w:rPr>
          <w:lang w:val="uk-UA"/>
        </w:rPr>
      </w:pPr>
      <w:r w:rsidRPr="002A0E31">
        <w:rPr>
          <w:spacing w:val="-4"/>
          <w:sz w:val="28"/>
          <w:szCs w:val="28"/>
          <w:lang w:val="uk-UA"/>
        </w:rPr>
        <w:t>7.</w:t>
      </w:r>
      <w:r w:rsidRPr="002A0E31">
        <w:rPr>
          <w:sz w:val="28"/>
          <w:szCs w:val="28"/>
          <w:lang w:val="uk-UA"/>
        </w:rPr>
        <w:tab/>
        <w:t>Числові вирази. Застосування букв для запису виразів. Числове значення</w:t>
      </w:r>
      <w:r>
        <w:rPr>
          <w:sz w:val="28"/>
          <w:szCs w:val="28"/>
          <w:lang w:val="uk-UA"/>
        </w:rPr>
        <w:t xml:space="preserve"> </w:t>
      </w:r>
      <w:r w:rsidRPr="002A0E31">
        <w:rPr>
          <w:sz w:val="28"/>
          <w:szCs w:val="28"/>
          <w:lang w:val="uk-UA"/>
        </w:rPr>
        <w:t>буквених виразів. Обчислення за формулами.</w:t>
      </w:r>
    </w:p>
    <w:p w:rsidR="00EA1A45" w:rsidRPr="002A0E31" w:rsidRDefault="00EA1A45" w:rsidP="00EA1A45">
      <w:pPr>
        <w:shd w:val="clear" w:color="auto" w:fill="FFFFFF"/>
        <w:spacing w:line="322" w:lineRule="exact"/>
        <w:ind w:left="566"/>
        <w:rPr>
          <w:lang w:val="uk-UA"/>
        </w:rPr>
      </w:pPr>
      <w:r>
        <w:rPr>
          <w:spacing w:val="-7"/>
          <w:sz w:val="28"/>
          <w:szCs w:val="28"/>
          <w:lang w:val="uk-UA"/>
        </w:rPr>
        <w:t xml:space="preserve">Перетворення виразів: розкриття дужок,  </w:t>
      </w:r>
      <w:r w:rsidRPr="002A0E31">
        <w:rPr>
          <w:spacing w:val="-7"/>
          <w:sz w:val="28"/>
          <w:szCs w:val="28"/>
          <w:lang w:val="uk-UA"/>
        </w:rPr>
        <w:t>зведення подібних доданків.</w:t>
      </w:r>
    </w:p>
    <w:p w:rsidR="00EA1A45" w:rsidRPr="002A0E31" w:rsidRDefault="00EA1A45" w:rsidP="00EA1A45">
      <w:pPr>
        <w:shd w:val="clear" w:color="auto" w:fill="FFFFFF"/>
        <w:tabs>
          <w:tab w:val="left" w:pos="994"/>
        </w:tabs>
        <w:spacing w:line="322" w:lineRule="exact"/>
        <w:ind w:right="48" w:firstLine="566"/>
        <w:jc w:val="both"/>
        <w:rPr>
          <w:lang w:val="uk-UA"/>
        </w:rPr>
      </w:pPr>
      <w:r w:rsidRPr="002A0E31">
        <w:rPr>
          <w:spacing w:val="-4"/>
          <w:sz w:val="28"/>
          <w:szCs w:val="28"/>
          <w:lang w:val="uk-UA"/>
        </w:rPr>
        <w:t>8.</w:t>
      </w:r>
      <w:r w:rsidRPr="002A0E31">
        <w:rPr>
          <w:sz w:val="28"/>
          <w:szCs w:val="28"/>
          <w:lang w:val="uk-UA"/>
        </w:rPr>
        <w:tab/>
        <w:t>Поняття про пряму пропорційну залежність між величинами. Пропорції.</w:t>
      </w:r>
      <w:r>
        <w:rPr>
          <w:sz w:val="28"/>
          <w:szCs w:val="28"/>
          <w:lang w:val="uk-UA"/>
        </w:rPr>
        <w:t xml:space="preserve"> </w:t>
      </w:r>
      <w:r w:rsidRPr="002A0E31">
        <w:rPr>
          <w:sz w:val="28"/>
          <w:szCs w:val="28"/>
          <w:lang w:val="uk-UA"/>
        </w:rPr>
        <w:t>Основна властивість пропорції. Розв'язування задач за допомогою пропорцій.</w:t>
      </w:r>
    </w:p>
    <w:p w:rsidR="00EA1A45" w:rsidRPr="002A0E31" w:rsidRDefault="00EA1A45" w:rsidP="00EA1A45">
      <w:pPr>
        <w:shd w:val="clear" w:color="auto" w:fill="FFFFFF"/>
        <w:tabs>
          <w:tab w:val="left" w:pos="994"/>
        </w:tabs>
        <w:spacing w:line="322" w:lineRule="exact"/>
        <w:ind w:left="566" w:right="1728"/>
        <w:rPr>
          <w:lang w:val="uk-UA"/>
        </w:rPr>
      </w:pPr>
      <w:r w:rsidRPr="002A0E31">
        <w:rPr>
          <w:spacing w:val="-4"/>
          <w:sz w:val="28"/>
          <w:szCs w:val="28"/>
          <w:lang w:val="uk-UA"/>
        </w:rPr>
        <w:t>9.</w:t>
      </w:r>
      <w:r w:rsidRPr="002A0E31">
        <w:rPr>
          <w:sz w:val="28"/>
          <w:szCs w:val="28"/>
          <w:lang w:val="uk-UA"/>
        </w:rPr>
        <w:tab/>
        <w:t>Зображення чисел на прямій. Координата точки на прямій.</w:t>
      </w:r>
      <w:r>
        <w:rPr>
          <w:sz w:val="28"/>
          <w:szCs w:val="28"/>
          <w:lang w:val="uk-UA"/>
        </w:rPr>
        <w:t xml:space="preserve"> </w:t>
      </w:r>
      <w:r w:rsidRPr="002A0E31">
        <w:rPr>
          <w:spacing w:val="-1"/>
          <w:sz w:val="28"/>
          <w:szCs w:val="28"/>
          <w:lang w:val="uk-UA"/>
        </w:rPr>
        <w:t>Формула відстані між двома точками із заданими координатами.</w:t>
      </w:r>
    </w:p>
    <w:p w:rsidR="00EA1A45" w:rsidRPr="002A0E31" w:rsidRDefault="00EA1A45" w:rsidP="00EA1A45">
      <w:pPr>
        <w:numPr>
          <w:ilvl w:val="0"/>
          <w:numId w:val="2"/>
        </w:numPr>
        <w:shd w:val="clear" w:color="auto" w:fill="FFFFFF"/>
        <w:tabs>
          <w:tab w:val="left" w:pos="994"/>
        </w:tabs>
        <w:spacing w:line="322" w:lineRule="exact"/>
        <w:ind w:right="58" w:firstLine="566"/>
        <w:jc w:val="both"/>
        <w:rPr>
          <w:spacing w:val="-2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>Прямокутна система координат на площині, точки на площині. Координати (абсциса і ордината). Формула відстані між двома точками площини, заданими координатами.</w:t>
      </w:r>
    </w:p>
    <w:p w:rsidR="00EA1A45" w:rsidRPr="002A0E31" w:rsidRDefault="00EA1A45" w:rsidP="00EA1A45">
      <w:pPr>
        <w:numPr>
          <w:ilvl w:val="0"/>
          <w:numId w:val="2"/>
        </w:numPr>
        <w:shd w:val="clear" w:color="auto" w:fill="FFFFFF"/>
        <w:tabs>
          <w:tab w:val="left" w:pos="994"/>
        </w:tabs>
        <w:spacing w:line="322" w:lineRule="exact"/>
        <w:ind w:left="566"/>
        <w:rPr>
          <w:lang w:val="uk-UA"/>
        </w:rPr>
      </w:pPr>
      <w:r>
        <w:rPr>
          <w:spacing w:val="-4"/>
          <w:sz w:val="28"/>
          <w:szCs w:val="28"/>
          <w:lang w:val="uk-UA"/>
        </w:rPr>
        <w:t>Ірраціональні числа. Дійсні  числа. Числові нерівності та їхні</w:t>
      </w:r>
      <w:r w:rsidRPr="002A0E31">
        <w:rPr>
          <w:spacing w:val="-4"/>
          <w:sz w:val="28"/>
          <w:szCs w:val="28"/>
          <w:lang w:val="uk-UA"/>
        </w:rPr>
        <w:t xml:space="preserve"> властивості. </w:t>
      </w:r>
      <w:proofErr w:type="spellStart"/>
      <w:r w:rsidRPr="002A0E31">
        <w:rPr>
          <w:sz w:val="28"/>
          <w:szCs w:val="28"/>
          <w:lang w:val="uk-UA"/>
        </w:rPr>
        <w:t>Почленне</w:t>
      </w:r>
      <w:proofErr w:type="spellEnd"/>
      <w:r w:rsidRPr="002A0E31">
        <w:rPr>
          <w:sz w:val="28"/>
          <w:szCs w:val="28"/>
          <w:lang w:val="uk-UA"/>
        </w:rPr>
        <w:t xml:space="preserve"> додавання та множення числових </w:t>
      </w:r>
      <w:proofErr w:type="spellStart"/>
      <w:r w:rsidRPr="002A0E31">
        <w:rPr>
          <w:sz w:val="28"/>
          <w:szCs w:val="28"/>
          <w:lang w:val="uk-UA"/>
        </w:rPr>
        <w:t>нерівностей</w:t>
      </w:r>
      <w:proofErr w:type="spellEnd"/>
      <w:r w:rsidRPr="002A0E31">
        <w:rPr>
          <w:sz w:val="28"/>
          <w:szCs w:val="28"/>
          <w:lang w:val="uk-UA"/>
        </w:rPr>
        <w:t>.</w:t>
      </w:r>
    </w:p>
    <w:p w:rsidR="00EA1A45" w:rsidRPr="002A0E31" w:rsidRDefault="00EA1A45" w:rsidP="00EA1A45">
      <w:pPr>
        <w:numPr>
          <w:ilvl w:val="0"/>
          <w:numId w:val="3"/>
        </w:numPr>
        <w:shd w:val="clear" w:color="auto" w:fill="FFFFFF"/>
        <w:tabs>
          <w:tab w:val="left" w:pos="994"/>
        </w:tabs>
        <w:spacing w:line="322" w:lineRule="exact"/>
        <w:ind w:left="566"/>
        <w:rPr>
          <w:spacing w:val="-2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>Вимірювання величин.</w:t>
      </w:r>
    </w:p>
    <w:p w:rsidR="00EA1A45" w:rsidRPr="002A0E31" w:rsidRDefault="00EA1A45" w:rsidP="00EA1A45">
      <w:pPr>
        <w:numPr>
          <w:ilvl w:val="0"/>
          <w:numId w:val="3"/>
        </w:numPr>
        <w:shd w:val="clear" w:color="auto" w:fill="FFFFFF"/>
        <w:tabs>
          <w:tab w:val="left" w:pos="994"/>
        </w:tabs>
        <w:spacing w:line="322" w:lineRule="exact"/>
        <w:ind w:left="566"/>
        <w:rPr>
          <w:spacing w:val="-2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 xml:space="preserve">Одночлен. Піднесення одночлена до </w:t>
      </w:r>
      <w:proofErr w:type="spellStart"/>
      <w:r w:rsidRPr="002A0E31">
        <w:rPr>
          <w:sz w:val="28"/>
          <w:szCs w:val="28"/>
          <w:lang w:val="uk-UA"/>
        </w:rPr>
        <w:t>степеня</w:t>
      </w:r>
      <w:proofErr w:type="spellEnd"/>
      <w:r w:rsidRPr="002A0E31">
        <w:rPr>
          <w:sz w:val="28"/>
          <w:szCs w:val="28"/>
          <w:lang w:val="uk-UA"/>
        </w:rPr>
        <w:t>.</w:t>
      </w:r>
    </w:p>
    <w:p w:rsidR="00EA1A45" w:rsidRPr="002A0E31" w:rsidRDefault="00EA1A45" w:rsidP="00EA1A45">
      <w:pPr>
        <w:numPr>
          <w:ilvl w:val="0"/>
          <w:numId w:val="3"/>
        </w:numPr>
        <w:shd w:val="clear" w:color="auto" w:fill="FFFFFF"/>
        <w:tabs>
          <w:tab w:val="left" w:pos="994"/>
        </w:tabs>
        <w:spacing w:line="322" w:lineRule="exact"/>
        <w:ind w:right="48" w:firstLine="566"/>
        <w:jc w:val="both"/>
        <w:rPr>
          <w:spacing w:val="-2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>Многочлен. Степінь многочлена. Додавання, віднімання і множення многочленів. Розкладання многочлена на множники.</w:t>
      </w:r>
    </w:p>
    <w:p w:rsidR="00EA1A45" w:rsidRPr="002A0E31" w:rsidRDefault="00EA1A45" w:rsidP="00EA1A45">
      <w:pPr>
        <w:numPr>
          <w:ilvl w:val="0"/>
          <w:numId w:val="3"/>
        </w:numPr>
        <w:shd w:val="clear" w:color="auto" w:fill="FFFFFF"/>
        <w:tabs>
          <w:tab w:val="left" w:pos="994"/>
        </w:tabs>
        <w:spacing w:line="322" w:lineRule="exact"/>
        <w:ind w:right="48" w:firstLine="566"/>
        <w:jc w:val="both"/>
        <w:rPr>
          <w:spacing w:val="-2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>Формули скороченого множення. Застосування формул скороченого множення для розкладання многочлена   на множники.</w:t>
      </w:r>
    </w:p>
    <w:p w:rsidR="00EA1A45" w:rsidRPr="002A0E31" w:rsidRDefault="00EA1A45" w:rsidP="00EA1A45">
      <w:pPr>
        <w:numPr>
          <w:ilvl w:val="0"/>
          <w:numId w:val="3"/>
        </w:numPr>
        <w:shd w:val="clear" w:color="auto" w:fill="FFFFFF"/>
        <w:tabs>
          <w:tab w:val="left" w:pos="994"/>
        </w:tabs>
        <w:spacing w:line="322" w:lineRule="exact"/>
        <w:ind w:right="48" w:firstLine="566"/>
        <w:jc w:val="both"/>
        <w:rPr>
          <w:spacing w:val="-2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>Квадратний тричлен. Розкладання квадратного тричлена на лінійні множники.</w:t>
      </w:r>
    </w:p>
    <w:p w:rsidR="00EA1A45" w:rsidRPr="002A0E31" w:rsidRDefault="00EA1A45" w:rsidP="00EA1A45">
      <w:pPr>
        <w:numPr>
          <w:ilvl w:val="0"/>
          <w:numId w:val="3"/>
        </w:numPr>
        <w:shd w:val="clear" w:color="auto" w:fill="FFFFFF"/>
        <w:tabs>
          <w:tab w:val="left" w:pos="994"/>
        </w:tabs>
        <w:spacing w:line="322" w:lineRule="exact"/>
        <w:ind w:right="48" w:firstLine="566"/>
        <w:jc w:val="both"/>
        <w:rPr>
          <w:spacing w:val="-2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lastRenderedPageBreak/>
        <w:t xml:space="preserve">Алгебраїчний дріб. Основна властивість дробу. Скорочення алгебраїчних </w:t>
      </w:r>
      <w:proofErr w:type="spellStart"/>
      <w:r w:rsidRPr="002A0E31">
        <w:rPr>
          <w:sz w:val="28"/>
          <w:szCs w:val="28"/>
          <w:lang w:val="uk-UA"/>
        </w:rPr>
        <w:t>дробів</w:t>
      </w:r>
      <w:proofErr w:type="spellEnd"/>
      <w:r w:rsidRPr="002A0E31">
        <w:rPr>
          <w:sz w:val="28"/>
          <w:szCs w:val="28"/>
          <w:lang w:val="uk-UA"/>
        </w:rPr>
        <w:t xml:space="preserve">. Додавання, віднімання, множення та ділення алгебраїчних </w:t>
      </w:r>
      <w:proofErr w:type="spellStart"/>
      <w:r w:rsidRPr="002A0E31">
        <w:rPr>
          <w:sz w:val="28"/>
          <w:szCs w:val="28"/>
          <w:lang w:val="uk-UA"/>
        </w:rPr>
        <w:t>дробів</w:t>
      </w:r>
      <w:proofErr w:type="spellEnd"/>
      <w:r w:rsidRPr="002A0E31">
        <w:rPr>
          <w:sz w:val="28"/>
          <w:szCs w:val="28"/>
          <w:lang w:val="uk-UA"/>
        </w:rPr>
        <w:t>. Тотожні перетворення раціональних алгебраїчних виразів.</w:t>
      </w:r>
    </w:p>
    <w:p w:rsidR="00EA1A45" w:rsidRPr="002A0E31" w:rsidRDefault="00EA1A45" w:rsidP="00EA1A45">
      <w:pPr>
        <w:numPr>
          <w:ilvl w:val="0"/>
          <w:numId w:val="3"/>
        </w:numPr>
        <w:shd w:val="clear" w:color="auto" w:fill="FFFFFF"/>
        <w:tabs>
          <w:tab w:val="left" w:pos="994"/>
        </w:tabs>
        <w:spacing w:line="322" w:lineRule="exact"/>
        <w:ind w:right="48" w:firstLine="566"/>
        <w:jc w:val="both"/>
        <w:rPr>
          <w:spacing w:val="-2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>Степінь з натуральним показником і його властивості. Степінь з цілим показником і його властивості. Стандартний вигляд числа. Перетворення виразів із степенями.</w:t>
      </w:r>
    </w:p>
    <w:p w:rsidR="00EA1A45" w:rsidRPr="002A0E31" w:rsidRDefault="00EA1A45" w:rsidP="00EA1A45">
      <w:pPr>
        <w:numPr>
          <w:ilvl w:val="0"/>
          <w:numId w:val="3"/>
        </w:numPr>
        <w:shd w:val="clear" w:color="auto" w:fill="FFFFFF"/>
        <w:tabs>
          <w:tab w:val="left" w:pos="994"/>
        </w:tabs>
        <w:spacing w:line="322" w:lineRule="exact"/>
        <w:ind w:right="48" w:firstLine="566"/>
        <w:jc w:val="both"/>
        <w:rPr>
          <w:spacing w:val="-2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>Квадратний корінь. Арифметичний квадратний корінь. Властивості квадратних коренів. Наближене значення квадратного кореня.</w:t>
      </w:r>
    </w:p>
    <w:p w:rsidR="00EA1A45" w:rsidRPr="002A0E31" w:rsidRDefault="00EA1A45" w:rsidP="00EA1A45">
      <w:pPr>
        <w:numPr>
          <w:ilvl w:val="0"/>
          <w:numId w:val="3"/>
        </w:numPr>
        <w:shd w:val="clear" w:color="auto" w:fill="FFFFFF"/>
        <w:tabs>
          <w:tab w:val="left" w:pos="994"/>
        </w:tabs>
        <w:spacing w:line="322" w:lineRule="exact"/>
        <w:ind w:right="48" w:firstLine="566"/>
        <w:jc w:val="both"/>
        <w:rPr>
          <w:spacing w:val="-2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>Арифметична та геометрична прогресії. Формули n-го члена та суми n перших членів прогресій.</w:t>
      </w:r>
    </w:p>
    <w:p w:rsidR="00EA1A45" w:rsidRPr="002A0E31" w:rsidRDefault="00EA1A45" w:rsidP="00EA1A45">
      <w:pPr>
        <w:numPr>
          <w:ilvl w:val="0"/>
          <w:numId w:val="3"/>
        </w:numPr>
        <w:shd w:val="clear" w:color="auto" w:fill="FFFFFF"/>
        <w:tabs>
          <w:tab w:val="left" w:pos="994"/>
        </w:tabs>
        <w:spacing w:line="322" w:lineRule="exact"/>
        <w:ind w:right="43" w:firstLine="566"/>
        <w:jc w:val="both"/>
        <w:rPr>
          <w:spacing w:val="-2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>Рівняння. Корені рівняння. Лінійні рівняння з однією змінною. Квадратне рівняння. Формули коренів квадратного рівняння. Розв'язування раціональних рівнянь.</w:t>
      </w:r>
    </w:p>
    <w:p w:rsidR="00EA1A45" w:rsidRPr="002A0E31" w:rsidRDefault="00EA1A45" w:rsidP="00EA1A45">
      <w:pPr>
        <w:numPr>
          <w:ilvl w:val="0"/>
          <w:numId w:val="3"/>
        </w:numPr>
        <w:shd w:val="clear" w:color="auto" w:fill="FFFFFF"/>
        <w:tabs>
          <w:tab w:val="left" w:pos="994"/>
        </w:tabs>
        <w:spacing w:line="322" w:lineRule="exact"/>
        <w:ind w:right="48" w:firstLine="566"/>
        <w:jc w:val="both"/>
        <w:rPr>
          <w:spacing w:val="-2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 xml:space="preserve">Системи рівнянь. Розв'язування системи двох лінійних рівнянь з двома змінними та його геометрична інтерпретація. Розв'язування найпростіших систем, одне рівняння яких першого, а друге - другого </w:t>
      </w:r>
      <w:proofErr w:type="spellStart"/>
      <w:r w:rsidRPr="002A0E31">
        <w:rPr>
          <w:sz w:val="28"/>
          <w:szCs w:val="28"/>
          <w:lang w:val="uk-UA"/>
        </w:rPr>
        <w:t>степеня</w:t>
      </w:r>
      <w:proofErr w:type="spellEnd"/>
      <w:r w:rsidRPr="002A0E31">
        <w:rPr>
          <w:sz w:val="28"/>
          <w:szCs w:val="28"/>
          <w:lang w:val="uk-UA"/>
        </w:rPr>
        <w:t>. Розв'язування текстових задач за допомогою складання рівнянь, систем рівнянь.</w:t>
      </w:r>
    </w:p>
    <w:p w:rsidR="00EA1A45" w:rsidRPr="002A0E31" w:rsidRDefault="00EA1A45" w:rsidP="00EA1A45">
      <w:pPr>
        <w:numPr>
          <w:ilvl w:val="0"/>
          <w:numId w:val="3"/>
        </w:numPr>
        <w:shd w:val="clear" w:color="auto" w:fill="FFFFFF"/>
        <w:tabs>
          <w:tab w:val="left" w:pos="994"/>
        </w:tabs>
        <w:spacing w:line="322" w:lineRule="exact"/>
        <w:ind w:right="48" w:firstLine="566"/>
        <w:jc w:val="both"/>
        <w:rPr>
          <w:spacing w:val="-2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 xml:space="preserve">Лінійна нерівність з однією змінною. Система лінійних </w:t>
      </w:r>
      <w:proofErr w:type="spellStart"/>
      <w:r w:rsidRPr="002A0E31">
        <w:rPr>
          <w:sz w:val="28"/>
          <w:szCs w:val="28"/>
          <w:lang w:val="uk-UA"/>
        </w:rPr>
        <w:t>нерівностей</w:t>
      </w:r>
      <w:proofErr w:type="spellEnd"/>
      <w:r w:rsidRPr="002A0E31">
        <w:rPr>
          <w:sz w:val="28"/>
          <w:szCs w:val="28"/>
          <w:lang w:val="uk-UA"/>
        </w:rPr>
        <w:t xml:space="preserve"> з однією змінною. Розв'язування </w:t>
      </w:r>
      <w:proofErr w:type="spellStart"/>
      <w:r w:rsidRPr="002A0E31">
        <w:rPr>
          <w:sz w:val="28"/>
          <w:szCs w:val="28"/>
          <w:lang w:val="uk-UA"/>
        </w:rPr>
        <w:t>нерівностей</w:t>
      </w:r>
      <w:proofErr w:type="spellEnd"/>
      <w:r w:rsidRPr="002A0E31">
        <w:rPr>
          <w:sz w:val="28"/>
          <w:szCs w:val="28"/>
          <w:lang w:val="uk-UA"/>
        </w:rPr>
        <w:t xml:space="preserve"> другого </w:t>
      </w:r>
      <w:proofErr w:type="spellStart"/>
      <w:r w:rsidRPr="002A0E31">
        <w:rPr>
          <w:sz w:val="28"/>
          <w:szCs w:val="28"/>
          <w:lang w:val="uk-UA"/>
        </w:rPr>
        <w:t>степеня</w:t>
      </w:r>
      <w:proofErr w:type="spellEnd"/>
      <w:r w:rsidRPr="002A0E31">
        <w:rPr>
          <w:sz w:val="28"/>
          <w:szCs w:val="28"/>
          <w:lang w:val="uk-UA"/>
        </w:rPr>
        <w:t xml:space="preserve"> з однією змінною.</w:t>
      </w:r>
    </w:p>
    <w:p w:rsidR="00EA1A45" w:rsidRPr="002A0E31" w:rsidRDefault="00EA1A45" w:rsidP="00EA1A45">
      <w:pPr>
        <w:numPr>
          <w:ilvl w:val="0"/>
          <w:numId w:val="3"/>
        </w:numPr>
        <w:shd w:val="clear" w:color="auto" w:fill="FFFFFF"/>
        <w:tabs>
          <w:tab w:val="left" w:pos="994"/>
        </w:tabs>
        <w:spacing w:line="322" w:lineRule="exact"/>
        <w:ind w:right="58" w:firstLine="566"/>
        <w:jc w:val="both"/>
        <w:rPr>
          <w:spacing w:val="-2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>Функції. Область визначення і область значень функції. Способи задання функції. Графік функції.</w:t>
      </w:r>
    </w:p>
    <w:p w:rsidR="00EA1A45" w:rsidRPr="002A0E31" w:rsidRDefault="00EA1A45" w:rsidP="00EA1A45">
      <w:pPr>
        <w:numPr>
          <w:ilvl w:val="0"/>
          <w:numId w:val="3"/>
        </w:numPr>
        <w:shd w:val="clear" w:color="auto" w:fill="FFFFFF"/>
        <w:tabs>
          <w:tab w:val="left" w:pos="994"/>
        </w:tabs>
        <w:spacing w:line="322" w:lineRule="exact"/>
        <w:ind w:left="566"/>
        <w:rPr>
          <w:spacing w:val="-2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>Функції:</w:t>
      </w:r>
    </w:p>
    <w:p w:rsidR="00EA1A45" w:rsidRPr="002A0E31" w:rsidRDefault="00EA1A45" w:rsidP="00EA1A45">
      <w:pPr>
        <w:shd w:val="clear" w:color="auto" w:fill="FFFFFF"/>
        <w:spacing w:before="5"/>
        <w:ind w:left="581"/>
        <w:rPr>
          <w:lang w:val="uk-UA"/>
        </w:rPr>
      </w:pPr>
      <w:r w:rsidRPr="002A0E31">
        <w:rPr>
          <w:noProof/>
        </w:rPr>
        <w:drawing>
          <wp:inline distT="0" distB="0" distL="0" distR="0">
            <wp:extent cx="262890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A45" w:rsidRPr="002A0E31" w:rsidRDefault="00EA1A45" w:rsidP="00EA1A45">
      <w:pPr>
        <w:shd w:val="clear" w:color="auto" w:fill="FFFFFF"/>
        <w:ind w:left="710"/>
        <w:rPr>
          <w:lang w:val="uk-UA"/>
        </w:rPr>
      </w:pPr>
      <w:r w:rsidRPr="002A0E31">
        <w:rPr>
          <w:sz w:val="28"/>
          <w:szCs w:val="28"/>
          <w:lang w:val="uk-UA"/>
        </w:rPr>
        <w:t>Їхні властивості і графіки.</w:t>
      </w:r>
    </w:p>
    <w:p w:rsidR="00EA1A45" w:rsidRPr="00EA1A45" w:rsidRDefault="00EA1A45" w:rsidP="00EA1A45">
      <w:pPr>
        <w:shd w:val="clear" w:color="auto" w:fill="FFFFFF"/>
        <w:spacing w:before="331" w:line="317" w:lineRule="exact"/>
        <w:ind w:left="710"/>
        <w:rPr>
          <w:lang w:val="uk-UA"/>
        </w:rPr>
      </w:pPr>
      <w:r>
        <w:rPr>
          <w:b/>
          <w:bCs/>
          <w:iCs/>
          <w:spacing w:val="-7"/>
          <w:sz w:val="28"/>
          <w:szCs w:val="28"/>
          <w:lang w:val="uk-UA"/>
        </w:rPr>
        <w:t>Геомет</w:t>
      </w:r>
      <w:bookmarkStart w:id="0" w:name="_GoBack"/>
      <w:bookmarkEnd w:id="0"/>
      <w:r w:rsidRPr="00EA1A45">
        <w:rPr>
          <w:b/>
          <w:bCs/>
          <w:iCs/>
          <w:spacing w:val="-7"/>
          <w:sz w:val="28"/>
          <w:szCs w:val="28"/>
          <w:lang w:val="uk-UA"/>
        </w:rPr>
        <w:t>рія</w:t>
      </w:r>
    </w:p>
    <w:p w:rsidR="00EA1A45" w:rsidRPr="002A0E31" w:rsidRDefault="00EA1A45" w:rsidP="00EA1A45">
      <w:pPr>
        <w:numPr>
          <w:ilvl w:val="0"/>
          <w:numId w:val="4"/>
        </w:numPr>
        <w:shd w:val="clear" w:color="auto" w:fill="FFFFFF"/>
        <w:tabs>
          <w:tab w:val="left" w:pos="994"/>
        </w:tabs>
        <w:spacing w:line="317" w:lineRule="exact"/>
        <w:ind w:right="10" w:firstLine="566"/>
        <w:jc w:val="both"/>
        <w:rPr>
          <w:spacing w:val="-4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>Початкові поняття планіметрії. Геометричні фігури. Поняття про аксіоми і теореми. Поняття про обернену теорему.</w:t>
      </w:r>
    </w:p>
    <w:p w:rsidR="00EA1A45" w:rsidRPr="002A0E31" w:rsidRDefault="00EA1A45" w:rsidP="00EA1A45">
      <w:pPr>
        <w:numPr>
          <w:ilvl w:val="0"/>
          <w:numId w:val="4"/>
        </w:numPr>
        <w:shd w:val="clear" w:color="auto" w:fill="FFFFFF"/>
        <w:tabs>
          <w:tab w:val="left" w:pos="994"/>
        </w:tabs>
        <w:spacing w:line="317" w:lineRule="exact"/>
        <w:ind w:firstLine="566"/>
        <w:jc w:val="both"/>
        <w:rPr>
          <w:spacing w:val="-4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>Суміжні і вертикальні кути та їхні властивості. Паралельні прямі і прямі, що перетинаються. Ознаки паралельності прямих. Перпендикулярні прямі. Теореми про паралельність і перпендикулярність прямих.</w:t>
      </w:r>
    </w:p>
    <w:p w:rsidR="00EA1A45" w:rsidRPr="002A0E31" w:rsidRDefault="00EA1A45" w:rsidP="00EA1A45">
      <w:pPr>
        <w:numPr>
          <w:ilvl w:val="0"/>
          <w:numId w:val="4"/>
        </w:numPr>
        <w:shd w:val="clear" w:color="auto" w:fill="FFFFFF"/>
        <w:tabs>
          <w:tab w:val="left" w:pos="994"/>
        </w:tabs>
        <w:spacing w:line="317" w:lineRule="exact"/>
        <w:ind w:right="5" w:firstLine="566"/>
        <w:jc w:val="both"/>
        <w:rPr>
          <w:lang w:val="uk-UA"/>
        </w:rPr>
      </w:pPr>
      <w:r w:rsidRPr="002A0E31">
        <w:rPr>
          <w:spacing w:val="-1"/>
          <w:sz w:val="28"/>
          <w:szCs w:val="28"/>
          <w:lang w:val="uk-UA"/>
        </w:rPr>
        <w:t xml:space="preserve">Трикутник. Властивості рівнобедреного трикутника. Сума кутів трикутника. </w:t>
      </w:r>
      <w:r w:rsidRPr="002A0E31">
        <w:rPr>
          <w:sz w:val="28"/>
          <w:szCs w:val="28"/>
          <w:lang w:val="uk-UA"/>
        </w:rPr>
        <w:t xml:space="preserve">Теорема Піфагора та наслідки з неї. </w:t>
      </w:r>
    </w:p>
    <w:p w:rsidR="00EA1A45" w:rsidRPr="002A0E31" w:rsidRDefault="00EA1A45" w:rsidP="00EA1A45">
      <w:pPr>
        <w:numPr>
          <w:ilvl w:val="0"/>
          <w:numId w:val="5"/>
        </w:numPr>
        <w:shd w:val="clear" w:color="auto" w:fill="FFFFFF"/>
        <w:tabs>
          <w:tab w:val="left" w:pos="994"/>
        </w:tabs>
        <w:spacing w:before="86" w:line="322" w:lineRule="exact"/>
        <w:ind w:right="14" w:firstLine="571"/>
        <w:jc w:val="both"/>
        <w:rPr>
          <w:spacing w:val="-15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>Паралелограм та його властивості. Ознаки паралелограма. Прямокутник, ромб, квадрат та їхні властивості. Трапеція та її властивості. Правильні многокутники.</w:t>
      </w:r>
    </w:p>
    <w:p w:rsidR="00EA1A45" w:rsidRPr="002A0E31" w:rsidRDefault="00EA1A45" w:rsidP="00EA1A45">
      <w:pPr>
        <w:numPr>
          <w:ilvl w:val="0"/>
          <w:numId w:val="5"/>
        </w:numPr>
        <w:shd w:val="clear" w:color="auto" w:fill="FFFFFF"/>
        <w:tabs>
          <w:tab w:val="left" w:pos="994"/>
        </w:tabs>
        <w:spacing w:line="322" w:lineRule="exact"/>
        <w:ind w:left="571"/>
        <w:rPr>
          <w:spacing w:val="-19"/>
          <w:sz w:val="28"/>
          <w:szCs w:val="28"/>
          <w:lang w:val="uk-UA"/>
        </w:rPr>
      </w:pPr>
      <w:r w:rsidRPr="002A0E31">
        <w:rPr>
          <w:spacing w:val="-1"/>
          <w:sz w:val="28"/>
          <w:szCs w:val="28"/>
          <w:lang w:val="uk-UA"/>
        </w:rPr>
        <w:t>Коло і круг. Дотична до кола та її властивості.</w:t>
      </w:r>
    </w:p>
    <w:p w:rsidR="00EA1A45" w:rsidRPr="002A0E31" w:rsidRDefault="00EA1A45" w:rsidP="00EA1A45">
      <w:pPr>
        <w:numPr>
          <w:ilvl w:val="0"/>
          <w:numId w:val="5"/>
        </w:numPr>
        <w:shd w:val="clear" w:color="auto" w:fill="FFFFFF"/>
        <w:tabs>
          <w:tab w:val="left" w:pos="994"/>
        </w:tabs>
        <w:spacing w:line="322" w:lineRule="exact"/>
        <w:ind w:right="19" w:firstLine="571"/>
        <w:jc w:val="both"/>
        <w:rPr>
          <w:spacing w:val="-16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>Властивості серединного перпендикуляра до відрізка. Коло, описане навколо трикутника. Властивості бісектриси кута. Коло, вписане в трикутник.</w:t>
      </w:r>
    </w:p>
    <w:p w:rsidR="00EA1A45" w:rsidRPr="002A0E31" w:rsidRDefault="00EA1A45" w:rsidP="00EA1A45">
      <w:pPr>
        <w:numPr>
          <w:ilvl w:val="0"/>
          <w:numId w:val="5"/>
        </w:numPr>
        <w:shd w:val="clear" w:color="auto" w:fill="FFFFFF"/>
        <w:tabs>
          <w:tab w:val="left" w:pos="994"/>
        </w:tabs>
        <w:spacing w:line="322" w:lineRule="exact"/>
        <w:ind w:left="571"/>
        <w:rPr>
          <w:spacing w:val="-16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>Поняття про рівність фігур. Ознаки рівності трикутників.</w:t>
      </w:r>
    </w:p>
    <w:p w:rsidR="00EA1A45" w:rsidRPr="002A0E31" w:rsidRDefault="00EA1A45" w:rsidP="00EA1A45">
      <w:pPr>
        <w:numPr>
          <w:ilvl w:val="0"/>
          <w:numId w:val="5"/>
        </w:numPr>
        <w:shd w:val="clear" w:color="auto" w:fill="FFFFFF"/>
        <w:tabs>
          <w:tab w:val="left" w:pos="994"/>
        </w:tabs>
        <w:spacing w:line="322" w:lineRule="exact"/>
        <w:ind w:right="14" w:firstLine="571"/>
        <w:jc w:val="both"/>
        <w:rPr>
          <w:spacing w:val="-19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>Поняття про подібність фігур. Ознаки подібності трикутників (без доведення).</w:t>
      </w:r>
    </w:p>
    <w:p w:rsidR="00EA1A45" w:rsidRPr="002A0E31" w:rsidRDefault="00EA1A45" w:rsidP="00EA1A45">
      <w:pPr>
        <w:numPr>
          <w:ilvl w:val="0"/>
          <w:numId w:val="5"/>
        </w:numPr>
        <w:shd w:val="clear" w:color="auto" w:fill="FFFFFF"/>
        <w:tabs>
          <w:tab w:val="left" w:pos="994"/>
        </w:tabs>
        <w:spacing w:line="322" w:lineRule="exact"/>
        <w:ind w:right="10" w:firstLine="571"/>
        <w:jc w:val="both"/>
        <w:rPr>
          <w:spacing w:val="-16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>Осьова і центральна симетрії; поворот, паралельне перенесення. Приклади фігур, що мають симетрію.</w:t>
      </w:r>
    </w:p>
    <w:p w:rsidR="00EA1A45" w:rsidRPr="002A0E31" w:rsidRDefault="00EA1A45" w:rsidP="00EA1A45">
      <w:pPr>
        <w:numPr>
          <w:ilvl w:val="0"/>
          <w:numId w:val="5"/>
        </w:numPr>
        <w:shd w:val="clear" w:color="auto" w:fill="FFFFFF"/>
        <w:tabs>
          <w:tab w:val="left" w:pos="994"/>
        </w:tabs>
        <w:spacing w:line="322" w:lineRule="exact"/>
        <w:ind w:left="571"/>
        <w:rPr>
          <w:spacing w:val="-19"/>
          <w:sz w:val="28"/>
          <w:szCs w:val="28"/>
          <w:lang w:val="uk-UA"/>
        </w:rPr>
      </w:pPr>
      <w:r w:rsidRPr="002A0E31">
        <w:rPr>
          <w:spacing w:val="-1"/>
          <w:sz w:val="28"/>
          <w:szCs w:val="28"/>
          <w:lang w:val="uk-UA"/>
        </w:rPr>
        <w:t>Основні задачі на побудову за допомогою циркуля і лінійки.</w:t>
      </w:r>
    </w:p>
    <w:p w:rsidR="00EA1A45" w:rsidRPr="002A0E31" w:rsidRDefault="00EA1A45" w:rsidP="00EA1A45">
      <w:pPr>
        <w:numPr>
          <w:ilvl w:val="0"/>
          <w:numId w:val="5"/>
        </w:numPr>
        <w:shd w:val="clear" w:color="auto" w:fill="FFFFFF"/>
        <w:tabs>
          <w:tab w:val="left" w:pos="994"/>
        </w:tabs>
        <w:spacing w:line="322" w:lineRule="exact"/>
        <w:ind w:right="10" w:firstLine="571"/>
        <w:jc w:val="both"/>
        <w:rPr>
          <w:spacing w:val="-19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lastRenderedPageBreak/>
        <w:t>Довжина відрізка та її властивості. Відстань між точками. Відстань від точки до прямої.</w:t>
      </w:r>
    </w:p>
    <w:p w:rsidR="00EA1A45" w:rsidRPr="002A0E31" w:rsidRDefault="00EA1A45" w:rsidP="00EA1A45">
      <w:pPr>
        <w:numPr>
          <w:ilvl w:val="0"/>
          <w:numId w:val="5"/>
        </w:numPr>
        <w:shd w:val="clear" w:color="auto" w:fill="FFFFFF"/>
        <w:tabs>
          <w:tab w:val="left" w:pos="994"/>
        </w:tabs>
        <w:spacing w:line="322" w:lineRule="exact"/>
        <w:ind w:left="571"/>
        <w:rPr>
          <w:spacing w:val="-19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>Величина кута та її властивості. Вимірювання вписаних кутів.</w:t>
      </w:r>
    </w:p>
    <w:p w:rsidR="00EA1A45" w:rsidRPr="002A0E31" w:rsidRDefault="00EA1A45" w:rsidP="00EA1A45">
      <w:pPr>
        <w:numPr>
          <w:ilvl w:val="0"/>
          <w:numId w:val="5"/>
        </w:numPr>
        <w:shd w:val="clear" w:color="auto" w:fill="FFFFFF"/>
        <w:tabs>
          <w:tab w:val="left" w:pos="994"/>
        </w:tabs>
        <w:spacing w:line="322" w:lineRule="exact"/>
        <w:ind w:left="571"/>
        <w:rPr>
          <w:spacing w:val="-19"/>
          <w:sz w:val="28"/>
          <w:szCs w:val="28"/>
          <w:lang w:val="uk-UA"/>
        </w:rPr>
      </w:pPr>
      <w:r w:rsidRPr="002A0E31">
        <w:rPr>
          <w:spacing w:val="-1"/>
          <w:sz w:val="28"/>
          <w:szCs w:val="28"/>
          <w:lang w:val="uk-UA"/>
        </w:rPr>
        <w:t xml:space="preserve">Довжина кола. Довжина дуги. Число </w:t>
      </w:r>
      <w:r w:rsidRPr="002A0E31">
        <w:rPr>
          <w:i/>
          <w:iCs/>
          <w:spacing w:val="-1"/>
          <w:sz w:val="28"/>
          <w:szCs w:val="28"/>
          <w:lang w:val="uk-UA"/>
        </w:rPr>
        <w:t>п.</w:t>
      </w:r>
    </w:p>
    <w:p w:rsidR="00EA1A45" w:rsidRPr="002A0E31" w:rsidRDefault="00EA1A45" w:rsidP="00EA1A45">
      <w:pPr>
        <w:numPr>
          <w:ilvl w:val="0"/>
          <w:numId w:val="5"/>
        </w:numPr>
        <w:shd w:val="clear" w:color="auto" w:fill="FFFFFF"/>
        <w:tabs>
          <w:tab w:val="left" w:pos="994"/>
        </w:tabs>
        <w:spacing w:line="322" w:lineRule="exact"/>
        <w:ind w:right="10" w:firstLine="571"/>
        <w:jc w:val="both"/>
        <w:rPr>
          <w:spacing w:val="-19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>Поняття про площі, основні властивості площ. Площа прямокутника, трикутника, паралелограма, трапеції. Відношення площ подібних фігур. Площа круга та його частин.</w:t>
      </w:r>
    </w:p>
    <w:p w:rsidR="00EA1A45" w:rsidRPr="002A0E31" w:rsidRDefault="00EA1A45" w:rsidP="00EA1A45">
      <w:pPr>
        <w:numPr>
          <w:ilvl w:val="0"/>
          <w:numId w:val="5"/>
        </w:numPr>
        <w:shd w:val="clear" w:color="auto" w:fill="FFFFFF"/>
        <w:tabs>
          <w:tab w:val="left" w:pos="994"/>
        </w:tabs>
        <w:spacing w:line="322" w:lineRule="exact"/>
        <w:ind w:left="571"/>
        <w:rPr>
          <w:spacing w:val="-19"/>
          <w:sz w:val="28"/>
          <w:szCs w:val="28"/>
          <w:lang w:val="uk-UA"/>
        </w:rPr>
      </w:pPr>
      <w:r w:rsidRPr="002A0E31">
        <w:rPr>
          <w:spacing w:val="-1"/>
          <w:sz w:val="28"/>
          <w:szCs w:val="28"/>
          <w:lang w:val="uk-UA"/>
        </w:rPr>
        <w:t>Синус, косинус і тангенс кута.</w:t>
      </w:r>
    </w:p>
    <w:p w:rsidR="00EA1A45" w:rsidRPr="002A0E31" w:rsidRDefault="00EA1A45" w:rsidP="00EA1A45">
      <w:pPr>
        <w:numPr>
          <w:ilvl w:val="0"/>
          <w:numId w:val="5"/>
        </w:numPr>
        <w:shd w:val="clear" w:color="auto" w:fill="FFFFFF"/>
        <w:tabs>
          <w:tab w:val="left" w:pos="994"/>
        </w:tabs>
        <w:spacing w:line="322" w:lineRule="exact"/>
        <w:ind w:right="29" w:firstLine="571"/>
        <w:jc w:val="both"/>
        <w:rPr>
          <w:spacing w:val="-19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>Співвідношення між сторонами і кутами прямокутного трикутника. Теореми синусів і косинусів.</w:t>
      </w:r>
    </w:p>
    <w:p w:rsidR="00EA1A45" w:rsidRPr="002A0E31" w:rsidRDefault="00EA1A45" w:rsidP="00EA1A45">
      <w:pPr>
        <w:shd w:val="clear" w:color="auto" w:fill="FFFFFF"/>
        <w:spacing w:line="322" w:lineRule="exact"/>
        <w:ind w:left="566"/>
        <w:rPr>
          <w:lang w:val="uk-UA"/>
        </w:rPr>
      </w:pPr>
      <w:r w:rsidRPr="002A0E31">
        <w:rPr>
          <w:spacing w:val="-1"/>
          <w:sz w:val="28"/>
          <w:szCs w:val="28"/>
          <w:lang w:val="uk-UA"/>
        </w:rPr>
        <w:t>Розв'язування трикутників.</w:t>
      </w:r>
    </w:p>
    <w:p w:rsidR="00EA1A45" w:rsidRPr="002A0E31" w:rsidRDefault="00EA1A45" w:rsidP="00EA1A45">
      <w:pPr>
        <w:numPr>
          <w:ilvl w:val="0"/>
          <w:numId w:val="6"/>
        </w:numPr>
        <w:shd w:val="clear" w:color="auto" w:fill="FFFFFF"/>
        <w:tabs>
          <w:tab w:val="left" w:pos="994"/>
        </w:tabs>
        <w:spacing w:before="5" w:line="317" w:lineRule="exact"/>
        <w:ind w:firstLine="571"/>
        <w:jc w:val="both"/>
        <w:rPr>
          <w:spacing w:val="-19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>Прямокутна система координат на площині. Формула відстані між двома точками площини, заданими координатами. Рівняння прямої і кола.</w:t>
      </w:r>
    </w:p>
    <w:p w:rsidR="00EA1A45" w:rsidRPr="002A0E31" w:rsidRDefault="00EA1A45" w:rsidP="00EA1A45">
      <w:pPr>
        <w:numPr>
          <w:ilvl w:val="0"/>
          <w:numId w:val="6"/>
        </w:numPr>
        <w:shd w:val="clear" w:color="auto" w:fill="FFFFFF"/>
        <w:tabs>
          <w:tab w:val="left" w:pos="994"/>
        </w:tabs>
        <w:spacing w:line="322" w:lineRule="exact"/>
        <w:ind w:right="34" w:firstLine="571"/>
        <w:jc w:val="both"/>
        <w:rPr>
          <w:spacing w:val="-19"/>
          <w:sz w:val="28"/>
          <w:szCs w:val="28"/>
          <w:lang w:val="uk-UA"/>
        </w:rPr>
      </w:pPr>
      <w:r w:rsidRPr="002A0E31">
        <w:rPr>
          <w:sz w:val="28"/>
          <w:szCs w:val="28"/>
          <w:lang w:val="uk-UA"/>
        </w:rPr>
        <w:t xml:space="preserve">Вектор. Довжина і напрям </w:t>
      </w:r>
      <w:proofErr w:type="spellStart"/>
      <w:r w:rsidRPr="002A0E31">
        <w:rPr>
          <w:sz w:val="28"/>
          <w:szCs w:val="28"/>
          <w:lang w:val="uk-UA"/>
        </w:rPr>
        <w:t>вектора</w:t>
      </w:r>
      <w:proofErr w:type="spellEnd"/>
      <w:r w:rsidRPr="002A0E31">
        <w:rPr>
          <w:sz w:val="28"/>
          <w:szCs w:val="28"/>
          <w:lang w:val="uk-UA"/>
        </w:rPr>
        <w:t xml:space="preserve">. Кут між векторами. Колінеарні вектори. Сума векторів та її властивості. Добуток </w:t>
      </w:r>
      <w:proofErr w:type="spellStart"/>
      <w:r w:rsidRPr="002A0E31">
        <w:rPr>
          <w:sz w:val="28"/>
          <w:szCs w:val="28"/>
          <w:lang w:val="uk-UA"/>
        </w:rPr>
        <w:t>вектора</w:t>
      </w:r>
      <w:proofErr w:type="spellEnd"/>
      <w:r w:rsidRPr="002A0E31">
        <w:rPr>
          <w:sz w:val="28"/>
          <w:szCs w:val="28"/>
          <w:lang w:val="uk-UA"/>
        </w:rPr>
        <w:t xml:space="preserve"> на число та його властивості. Координати </w:t>
      </w:r>
      <w:proofErr w:type="spellStart"/>
      <w:r w:rsidRPr="002A0E31">
        <w:rPr>
          <w:sz w:val="28"/>
          <w:szCs w:val="28"/>
          <w:lang w:val="uk-UA"/>
        </w:rPr>
        <w:t>вектора</w:t>
      </w:r>
      <w:proofErr w:type="spellEnd"/>
      <w:r w:rsidRPr="002A0E31">
        <w:rPr>
          <w:sz w:val="28"/>
          <w:szCs w:val="28"/>
          <w:lang w:val="uk-UA"/>
        </w:rPr>
        <w:t>.</w:t>
      </w:r>
    </w:p>
    <w:p w:rsidR="00EA1A45" w:rsidRPr="002A0E31" w:rsidRDefault="00EA1A45" w:rsidP="00EA1A45">
      <w:pPr>
        <w:shd w:val="clear" w:color="auto" w:fill="FFFFFF"/>
        <w:tabs>
          <w:tab w:val="left" w:pos="994"/>
        </w:tabs>
        <w:spacing w:line="322" w:lineRule="exact"/>
        <w:ind w:right="34"/>
        <w:jc w:val="both"/>
        <w:rPr>
          <w:sz w:val="28"/>
          <w:szCs w:val="28"/>
          <w:lang w:val="uk-UA"/>
        </w:rPr>
      </w:pPr>
    </w:p>
    <w:p w:rsidR="00EA1A45" w:rsidRPr="002A0E31" w:rsidRDefault="00EA1A45" w:rsidP="00EA1A45">
      <w:pPr>
        <w:shd w:val="clear" w:color="auto" w:fill="FFFFFF"/>
        <w:tabs>
          <w:tab w:val="left" w:pos="994"/>
        </w:tabs>
        <w:spacing w:line="322" w:lineRule="exact"/>
        <w:ind w:right="34"/>
        <w:jc w:val="both"/>
        <w:rPr>
          <w:sz w:val="28"/>
          <w:szCs w:val="28"/>
          <w:lang w:val="uk-UA"/>
        </w:rPr>
      </w:pPr>
    </w:p>
    <w:p w:rsidR="00EA1A45" w:rsidRPr="002A0E31" w:rsidRDefault="00EA1A45" w:rsidP="00EA1A45">
      <w:pPr>
        <w:shd w:val="clear" w:color="auto" w:fill="FFFFFF"/>
        <w:tabs>
          <w:tab w:val="left" w:pos="994"/>
        </w:tabs>
        <w:spacing w:line="322" w:lineRule="exact"/>
        <w:ind w:right="34"/>
        <w:jc w:val="both"/>
        <w:rPr>
          <w:sz w:val="28"/>
          <w:szCs w:val="28"/>
          <w:lang w:val="uk-UA"/>
        </w:rPr>
      </w:pPr>
    </w:p>
    <w:p w:rsidR="00EA1A45" w:rsidRPr="002A0E31" w:rsidRDefault="00EA1A45" w:rsidP="00EA1A45">
      <w:pPr>
        <w:shd w:val="clear" w:color="auto" w:fill="FFFFFF"/>
        <w:tabs>
          <w:tab w:val="left" w:pos="994"/>
        </w:tabs>
        <w:spacing w:line="322" w:lineRule="exact"/>
        <w:ind w:right="34"/>
        <w:jc w:val="both"/>
        <w:rPr>
          <w:spacing w:val="-19"/>
          <w:sz w:val="28"/>
          <w:szCs w:val="28"/>
          <w:lang w:val="uk-UA"/>
        </w:rPr>
      </w:pPr>
    </w:p>
    <w:p w:rsidR="001728F7" w:rsidRDefault="001728F7"/>
    <w:sectPr w:rsidR="001728F7" w:rsidSect="00033207">
      <w:pgSz w:w="11909" w:h="16834"/>
      <w:pgMar w:top="1135" w:right="566" w:bottom="720" w:left="113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77E55"/>
    <w:multiLevelType w:val="singleLevel"/>
    <w:tmpl w:val="92CE731C"/>
    <w:lvl w:ilvl="0">
      <w:start w:val="4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4236279"/>
    <w:multiLevelType w:val="singleLevel"/>
    <w:tmpl w:val="0BF4F198"/>
    <w:lvl w:ilvl="0">
      <w:start w:val="17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C707E12"/>
    <w:multiLevelType w:val="singleLevel"/>
    <w:tmpl w:val="AEA2EF30"/>
    <w:lvl w:ilvl="0">
      <w:start w:val="12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CB54773"/>
    <w:multiLevelType w:val="singleLevel"/>
    <w:tmpl w:val="05306E84"/>
    <w:lvl w:ilvl="0">
      <w:start w:val="10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4" w15:restartNumberingAfterBreak="0">
    <w:nsid w:val="634F108F"/>
    <w:multiLevelType w:val="singleLevel"/>
    <w:tmpl w:val="5246C7B0"/>
    <w:lvl w:ilvl="0">
      <w:start w:val="1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5" w15:restartNumberingAfterBreak="0">
    <w:nsid w:val="79866CFE"/>
    <w:multiLevelType w:val="singleLevel"/>
    <w:tmpl w:val="1A6891FA"/>
    <w:lvl w:ilvl="0">
      <w:start w:val="2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9E"/>
    <w:rsid w:val="001728F7"/>
    <w:rsid w:val="004A7E9E"/>
    <w:rsid w:val="00EA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62B1C-21BA-4C94-AE51-03391A83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819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2</cp:revision>
  <dcterms:created xsi:type="dcterms:W3CDTF">2016-06-08T10:30:00Z</dcterms:created>
  <dcterms:modified xsi:type="dcterms:W3CDTF">2016-06-08T10:34:00Z</dcterms:modified>
</cp:coreProperties>
</file>